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DA" w:rsidRPr="0015157B" w:rsidRDefault="00230133">
      <w:pPr>
        <w:jc w:val="both"/>
        <w:rPr>
          <w:b/>
          <w:sz w:val="32"/>
          <w:szCs w:val="32"/>
        </w:rPr>
      </w:pPr>
      <w:r w:rsidRPr="0015157B">
        <w:rPr>
          <w:b/>
          <w:sz w:val="32"/>
          <w:szCs w:val="32"/>
        </w:rPr>
        <w:t xml:space="preserve">Obnova </w:t>
      </w:r>
      <w:r w:rsidR="00EB34BF">
        <w:rPr>
          <w:b/>
          <w:sz w:val="32"/>
          <w:szCs w:val="32"/>
        </w:rPr>
        <w:t xml:space="preserve">historického </w:t>
      </w:r>
      <w:r w:rsidRPr="0015157B">
        <w:rPr>
          <w:b/>
          <w:sz w:val="32"/>
          <w:szCs w:val="32"/>
        </w:rPr>
        <w:t>Valského k</w:t>
      </w:r>
      <w:r w:rsidR="00114852" w:rsidRPr="0015157B">
        <w:rPr>
          <w:b/>
          <w:sz w:val="32"/>
          <w:szCs w:val="32"/>
        </w:rPr>
        <w:t>říže</w:t>
      </w:r>
      <w:r w:rsidRPr="0015157B">
        <w:rPr>
          <w:b/>
          <w:sz w:val="32"/>
          <w:szCs w:val="32"/>
        </w:rPr>
        <w:t xml:space="preserve"> </w:t>
      </w:r>
      <w:r w:rsidR="00EB34BF">
        <w:rPr>
          <w:b/>
          <w:sz w:val="32"/>
          <w:szCs w:val="32"/>
        </w:rPr>
        <w:t>┼</w:t>
      </w:r>
    </w:p>
    <w:p w:rsidR="00230133" w:rsidRDefault="00230133">
      <w:pPr>
        <w:jc w:val="both"/>
        <w:rPr>
          <w:sz w:val="24"/>
        </w:rPr>
      </w:pPr>
    </w:p>
    <w:p w:rsidR="00A87301" w:rsidRDefault="0032220F" w:rsidP="00480ADB">
      <w:pPr>
        <w:jc w:val="both"/>
        <w:rPr>
          <w:sz w:val="24"/>
        </w:rPr>
      </w:pPr>
      <w:r>
        <w:rPr>
          <w:sz w:val="24"/>
        </w:rPr>
        <w:t>D</w:t>
      </w:r>
      <w:r w:rsidR="00230133">
        <w:rPr>
          <w:sz w:val="24"/>
        </w:rPr>
        <w:t xml:space="preserve">nes </w:t>
      </w:r>
      <w:r>
        <w:rPr>
          <w:sz w:val="24"/>
        </w:rPr>
        <w:t xml:space="preserve">mi to již </w:t>
      </w:r>
      <w:r w:rsidR="00230133">
        <w:rPr>
          <w:sz w:val="24"/>
        </w:rPr>
        <w:t>připadne jako hluboká minulost, ale rád se podělím o radost z obnovy historického kříže</w:t>
      </w:r>
      <w:r w:rsidR="004A60EB">
        <w:rPr>
          <w:sz w:val="24"/>
        </w:rPr>
        <w:t xml:space="preserve"> v obci Val</w:t>
      </w:r>
      <w:r w:rsidR="00230133">
        <w:rPr>
          <w:sz w:val="24"/>
        </w:rPr>
        <w:t xml:space="preserve">, která se nám podařila uskutečnit díky grantu z </w:t>
      </w:r>
      <w:r w:rsidR="00230133" w:rsidRPr="00230133">
        <w:rPr>
          <w:sz w:val="24"/>
        </w:rPr>
        <w:t>F</w:t>
      </w:r>
      <w:r w:rsidR="00230133">
        <w:rPr>
          <w:sz w:val="24"/>
        </w:rPr>
        <w:t xml:space="preserve">ondu kulturního dědictví – záchrany drobných památek místního významu Nadace VIA. V červenci po našem skautském táboře </w:t>
      </w:r>
      <w:r>
        <w:rPr>
          <w:sz w:val="24"/>
        </w:rPr>
        <w:t xml:space="preserve">na Kařtejně </w:t>
      </w:r>
      <w:r w:rsidR="00230133">
        <w:rPr>
          <w:sz w:val="24"/>
        </w:rPr>
        <w:t xml:space="preserve">se </w:t>
      </w:r>
      <w:r w:rsidR="00675AEF">
        <w:rPr>
          <w:sz w:val="24"/>
        </w:rPr>
        <w:t xml:space="preserve">pravidelně </w:t>
      </w:r>
      <w:r w:rsidR="00230133">
        <w:rPr>
          <w:sz w:val="24"/>
        </w:rPr>
        <w:t xml:space="preserve">vracím přes obec Val do Veselí a vždy jsem míjel torzo kříže u rozcestí na obce Klec a Višné. </w:t>
      </w:r>
      <w:r>
        <w:rPr>
          <w:sz w:val="24"/>
        </w:rPr>
        <w:t xml:space="preserve">Napadaly mě </w:t>
      </w:r>
      <w:r w:rsidR="00657D01">
        <w:rPr>
          <w:sz w:val="24"/>
        </w:rPr>
        <w:t xml:space="preserve">pořád stejné </w:t>
      </w:r>
      <w:r>
        <w:rPr>
          <w:sz w:val="24"/>
        </w:rPr>
        <w:t>otázky: Kdy ho sem někdo postavil a jak je vlastně starý? Proč se zatím nedaří jeho oprava</w:t>
      </w:r>
      <w:r w:rsidR="00675AEF">
        <w:rPr>
          <w:sz w:val="24"/>
        </w:rPr>
        <w:t>?</w:t>
      </w:r>
      <w:r>
        <w:rPr>
          <w:sz w:val="24"/>
        </w:rPr>
        <w:t xml:space="preserve"> Shodou náhod jsem se dostal </w:t>
      </w:r>
      <w:r w:rsidR="00675AEF">
        <w:rPr>
          <w:sz w:val="24"/>
        </w:rPr>
        <w:t xml:space="preserve">při své pátrání </w:t>
      </w:r>
      <w:r>
        <w:rPr>
          <w:sz w:val="24"/>
        </w:rPr>
        <w:t xml:space="preserve">na internetu až na možnost žádostí o grant na opravu křížů a zkusil jsem si podat žádost. Měl jsem na to pouze 12 dní </w:t>
      </w:r>
      <w:r w:rsidR="0015157B">
        <w:rPr>
          <w:sz w:val="24"/>
        </w:rPr>
        <w:t xml:space="preserve">do uzávěrky </w:t>
      </w:r>
      <w:r>
        <w:rPr>
          <w:sz w:val="24"/>
        </w:rPr>
        <w:t>a ty jsem plně využil. Zpracoval jsem nejdříve historickou a</w:t>
      </w:r>
      <w:r w:rsidR="00480ADB">
        <w:rPr>
          <w:sz w:val="24"/>
        </w:rPr>
        <w:t> </w:t>
      </w:r>
      <w:r>
        <w:rPr>
          <w:sz w:val="24"/>
        </w:rPr>
        <w:t>fotografickou část grantu</w:t>
      </w:r>
      <w:r w:rsidR="00480ADB">
        <w:rPr>
          <w:sz w:val="24"/>
        </w:rPr>
        <w:t>.</w:t>
      </w:r>
      <w:r>
        <w:rPr>
          <w:sz w:val="24"/>
        </w:rPr>
        <w:t xml:space="preserve"> </w:t>
      </w:r>
      <w:r w:rsidR="00A87301">
        <w:rPr>
          <w:sz w:val="24"/>
        </w:rPr>
        <w:t>Dále jsem se s</w:t>
      </w:r>
      <w:r>
        <w:rPr>
          <w:sz w:val="24"/>
        </w:rPr>
        <w:t>pojil</w:t>
      </w:r>
      <w:r w:rsidR="00480ADB">
        <w:rPr>
          <w:sz w:val="24"/>
        </w:rPr>
        <w:t xml:space="preserve"> </w:t>
      </w:r>
      <w:r>
        <w:rPr>
          <w:sz w:val="24"/>
        </w:rPr>
        <w:t xml:space="preserve">s obcí Val zastoupenou panem starostou Janem Průchou a </w:t>
      </w:r>
      <w:r w:rsidR="00A87301">
        <w:rPr>
          <w:sz w:val="24"/>
        </w:rPr>
        <w:t xml:space="preserve">paní </w:t>
      </w:r>
      <w:r w:rsidR="00C22C60">
        <w:rPr>
          <w:sz w:val="24"/>
        </w:rPr>
        <w:t xml:space="preserve">Ing. </w:t>
      </w:r>
      <w:r>
        <w:rPr>
          <w:sz w:val="24"/>
        </w:rPr>
        <w:t xml:space="preserve">Hanou Balatkovou, kteří zde vystupovali jako příjemci finanční podpory. Společně jsme </w:t>
      </w:r>
      <w:r w:rsidR="00657D01">
        <w:rPr>
          <w:sz w:val="24"/>
        </w:rPr>
        <w:t xml:space="preserve">poté </w:t>
      </w:r>
      <w:r>
        <w:rPr>
          <w:sz w:val="24"/>
        </w:rPr>
        <w:t>dávali dohromady potřebné podkladové papíry</w:t>
      </w:r>
      <w:r w:rsidR="00657D01">
        <w:rPr>
          <w:sz w:val="24"/>
        </w:rPr>
        <w:t xml:space="preserve"> a</w:t>
      </w:r>
      <w:r w:rsidR="00C22C60">
        <w:rPr>
          <w:sz w:val="24"/>
        </w:rPr>
        <w:t> </w:t>
      </w:r>
      <w:r w:rsidR="00657D01">
        <w:rPr>
          <w:sz w:val="24"/>
        </w:rPr>
        <w:t>dokumentaci</w:t>
      </w:r>
      <w:r w:rsidR="00675AEF">
        <w:rPr>
          <w:sz w:val="24"/>
        </w:rPr>
        <w:t xml:space="preserve">. </w:t>
      </w:r>
      <w:r w:rsidR="00480ADB">
        <w:rPr>
          <w:sz w:val="24"/>
        </w:rPr>
        <w:t>Kontaktoval</w:t>
      </w:r>
      <w:r w:rsidR="00675AEF">
        <w:rPr>
          <w:sz w:val="24"/>
        </w:rPr>
        <w:t xml:space="preserve"> jsem také lidi z Nadace VIA a </w:t>
      </w:r>
      <w:r w:rsidR="00480ADB">
        <w:rPr>
          <w:sz w:val="24"/>
        </w:rPr>
        <w:t>ty m</w:t>
      </w:r>
      <w:r w:rsidR="003F59BC">
        <w:rPr>
          <w:sz w:val="24"/>
        </w:rPr>
        <w:t>ě</w:t>
      </w:r>
      <w:r w:rsidR="00480ADB">
        <w:rPr>
          <w:sz w:val="24"/>
        </w:rPr>
        <w:t xml:space="preserve"> při podání žádosti podpořili tím, že splňujeme všechna kritéria na obdržení dotace. </w:t>
      </w:r>
      <w:r w:rsidR="00536A85" w:rsidRPr="00536A85">
        <w:rPr>
          <w:sz w:val="24"/>
        </w:rPr>
        <w:t xml:space="preserve">Po 6 týdnech čekání jsme </w:t>
      </w:r>
      <w:r w:rsidR="00675658">
        <w:rPr>
          <w:sz w:val="24"/>
        </w:rPr>
        <w:t xml:space="preserve">opravdu </w:t>
      </w:r>
      <w:r w:rsidR="00536A85" w:rsidRPr="00536A85">
        <w:rPr>
          <w:sz w:val="24"/>
        </w:rPr>
        <w:t xml:space="preserve">obdrželi zprávu, že </w:t>
      </w:r>
      <w:r w:rsidR="00C22C60">
        <w:rPr>
          <w:sz w:val="24"/>
        </w:rPr>
        <w:t xml:space="preserve">nám </w:t>
      </w:r>
      <w:r w:rsidR="00536A85" w:rsidRPr="00536A85">
        <w:rPr>
          <w:sz w:val="24"/>
        </w:rPr>
        <w:t>byla dotace schválena a můžeme se pustit do díla.</w:t>
      </w:r>
      <w:r w:rsidR="0015157B">
        <w:rPr>
          <w:sz w:val="24"/>
        </w:rPr>
        <w:t xml:space="preserve"> Z 57 podaných projektů</w:t>
      </w:r>
      <w:r w:rsidR="000D1B44">
        <w:rPr>
          <w:sz w:val="24"/>
        </w:rPr>
        <w:t xml:space="preserve"> z České republiky</w:t>
      </w:r>
      <w:r w:rsidR="0015157B">
        <w:rPr>
          <w:sz w:val="24"/>
        </w:rPr>
        <w:t xml:space="preserve"> uspělo jen 17</w:t>
      </w:r>
      <w:r w:rsidR="000D1B44">
        <w:rPr>
          <w:sz w:val="24"/>
        </w:rPr>
        <w:t xml:space="preserve"> (</w:t>
      </w:r>
      <w:r w:rsidR="00675658">
        <w:rPr>
          <w:sz w:val="24"/>
        </w:rPr>
        <w:t xml:space="preserve">a </w:t>
      </w:r>
      <w:r w:rsidR="000D1B44">
        <w:rPr>
          <w:sz w:val="24"/>
        </w:rPr>
        <w:t xml:space="preserve">mezi nimi </w:t>
      </w:r>
      <w:r w:rsidR="00675658">
        <w:rPr>
          <w:sz w:val="24"/>
        </w:rPr>
        <w:t xml:space="preserve">i </w:t>
      </w:r>
      <w:r w:rsidR="000D1B44">
        <w:rPr>
          <w:sz w:val="24"/>
        </w:rPr>
        <w:t>ten náš)</w:t>
      </w:r>
      <w:r w:rsidR="0015157B">
        <w:rPr>
          <w:sz w:val="24"/>
        </w:rPr>
        <w:t>.</w:t>
      </w:r>
      <w:r w:rsidR="00536A85">
        <w:rPr>
          <w:sz w:val="24"/>
        </w:rPr>
        <w:t xml:space="preserve"> </w:t>
      </w:r>
      <w:r w:rsidR="00480ADB">
        <w:rPr>
          <w:sz w:val="24"/>
        </w:rPr>
        <w:t xml:space="preserve">Na projekt jsme </w:t>
      </w:r>
      <w:r w:rsidR="0015157B">
        <w:rPr>
          <w:sz w:val="24"/>
        </w:rPr>
        <w:t>obdrželi</w:t>
      </w:r>
      <w:r>
        <w:rPr>
          <w:sz w:val="24"/>
        </w:rPr>
        <w:t xml:space="preserve"> </w:t>
      </w:r>
      <w:r w:rsidR="00480ADB">
        <w:rPr>
          <w:sz w:val="24"/>
        </w:rPr>
        <w:t xml:space="preserve">termín od zahájení obnovy </w:t>
      </w:r>
      <w:r w:rsidR="0015157B">
        <w:rPr>
          <w:sz w:val="24"/>
        </w:rPr>
        <w:t xml:space="preserve">dne </w:t>
      </w:r>
      <w:r w:rsidR="00480ADB">
        <w:rPr>
          <w:sz w:val="24"/>
        </w:rPr>
        <w:t xml:space="preserve">1. října 2011 až do závěrečné zprávy </w:t>
      </w:r>
      <w:r w:rsidR="0015157B">
        <w:rPr>
          <w:sz w:val="24"/>
        </w:rPr>
        <w:t xml:space="preserve">dne </w:t>
      </w:r>
      <w:r w:rsidR="00480ADB">
        <w:rPr>
          <w:sz w:val="24"/>
        </w:rPr>
        <w:t>16. dubna 2012. Obnova proběhla velmi rychle podle předem stanoveného a</w:t>
      </w:r>
      <w:r w:rsidR="00536A85">
        <w:rPr>
          <w:sz w:val="24"/>
        </w:rPr>
        <w:t> koordinovaného plánu, který obsahoval</w:t>
      </w:r>
      <w:r w:rsidR="003F59BC">
        <w:rPr>
          <w:sz w:val="24"/>
        </w:rPr>
        <w:t>:</w:t>
      </w:r>
      <w:r w:rsidR="00536A85">
        <w:rPr>
          <w:sz w:val="24"/>
        </w:rPr>
        <w:t xml:space="preserve"> pečlivé z</w:t>
      </w:r>
      <w:r w:rsidR="00480ADB" w:rsidRPr="00480ADB">
        <w:rPr>
          <w:sz w:val="24"/>
        </w:rPr>
        <w:t>aměření kříže</w:t>
      </w:r>
      <w:r w:rsidR="00480ADB">
        <w:rPr>
          <w:sz w:val="24"/>
        </w:rPr>
        <w:t>, v</w:t>
      </w:r>
      <w:r w:rsidR="00480ADB" w:rsidRPr="00480ADB">
        <w:rPr>
          <w:sz w:val="24"/>
        </w:rPr>
        <w:t>ybetonování základu</w:t>
      </w:r>
      <w:r w:rsidR="00480ADB">
        <w:rPr>
          <w:sz w:val="24"/>
        </w:rPr>
        <w:t xml:space="preserve">, </w:t>
      </w:r>
      <w:r w:rsidR="00536A85">
        <w:rPr>
          <w:sz w:val="24"/>
        </w:rPr>
        <w:t>vyč</w:t>
      </w:r>
      <w:r w:rsidR="00536A85" w:rsidRPr="00536A85">
        <w:rPr>
          <w:sz w:val="24"/>
        </w:rPr>
        <w:t>ištění kamenného podstavce a jeho srovnání</w:t>
      </w:r>
      <w:r w:rsidR="00536A85">
        <w:rPr>
          <w:sz w:val="24"/>
        </w:rPr>
        <w:t>, </w:t>
      </w:r>
      <w:r w:rsidR="00536A85" w:rsidRPr="00536A85">
        <w:rPr>
          <w:sz w:val="24"/>
        </w:rPr>
        <w:t>zvýraznění data</w:t>
      </w:r>
      <w:r w:rsidR="00536A85">
        <w:rPr>
          <w:sz w:val="24"/>
        </w:rPr>
        <w:t xml:space="preserve"> 1879, </w:t>
      </w:r>
      <w:r w:rsidR="00480ADB">
        <w:rPr>
          <w:sz w:val="24"/>
        </w:rPr>
        <w:t>v</w:t>
      </w:r>
      <w:r w:rsidR="00480ADB" w:rsidRPr="00480ADB">
        <w:rPr>
          <w:sz w:val="24"/>
        </w:rPr>
        <w:t>ykování kříže</w:t>
      </w:r>
      <w:r w:rsidR="00536A85">
        <w:rPr>
          <w:sz w:val="24"/>
        </w:rPr>
        <w:t xml:space="preserve"> s</w:t>
      </w:r>
      <w:r w:rsidR="00A87301">
        <w:rPr>
          <w:sz w:val="24"/>
        </w:rPr>
        <w:t> </w:t>
      </w:r>
      <w:r w:rsidR="00480ADB">
        <w:rPr>
          <w:sz w:val="24"/>
        </w:rPr>
        <w:t>p</w:t>
      </w:r>
      <w:r w:rsidR="00480ADB" w:rsidRPr="00480ADB">
        <w:rPr>
          <w:sz w:val="24"/>
        </w:rPr>
        <w:t>ovrchov</w:t>
      </w:r>
      <w:r w:rsidR="00536A85">
        <w:rPr>
          <w:sz w:val="24"/>
        </w:rPr>
        <w:t>ou</w:t>
      </w:r>
      <w:r w:rsidR="00480ADB" w:rsidRPr="00480ADB">
        <w:rPr>
          <w:sz w:val="24"/>
        </w:rPr>
        <w:t xml:space="preserve"> úprav</w:t>
      </w:r>
      <w:r w:rsidR="00A87301">
        <w:rPr>
          <w:sz w:val="24"/>
        </w:rPr>
        <w:t>ou</w:t>
      </w:r>
      <w:r w:rsidR="00536A85">
        <w:rPr>
          <w:sz w:val="24"/>
        </w:rPr>
        <w:t xml:space="preserve"> včetně b</w:t>
      </w:r>
      <w:r w:rsidR="00480ADB" w:rsidRPr="00480ADB">
        <w:rPr>
          <w:sz w:val="24"/>
        </w:rPr>
        <w:t>arevné</w:t>
      </w:r>
      <w:r w:rsidR="00536A85">
        <w:rPr>
          <w:sz w:val="24"/>
        </w:rPr>
        <w:t>ho</w:t>
      </w:r>
      <w:r w:rsidR="00480ADB" w:rsidRPr="00480ADB">
        <w:rPr>
          <w:sz w:val="24"/>
        </w:rPr>
        <w:t xml:space="preserve"> zvýraznění atributu Krista</w:t>
      </w:r>
      <w:r w:rsidR="003F59BC">
        <w:rPr>
          <w:sz w:val="24"/>
        </w:rPr>
        <w:t xml:space="preserve"> s</w:t>
      </w:r>
      <w:r w:rsidR="00536A85">
        <w:rPr>
          <w:sz w:val="24"/>
        </w:rPr>
        <w:t> následn</w:t>
      </w:r>
      <w:r w:rsidR="003F59BC">
        <w:rPr>
          <w:sz w:val="24"/>
        </w:rPr>
        <w:t>ou</w:t>
      </w:r>
      <w:r w:rsidR="00536A85">
        <w:rPr>
          <w:sz w:val="24"/>
        </w:rPr>
        <w:t xml:space="preserve"> montáž</w:t>
      </w:r>
      <w:r w:rsidR="003F59BC">
        <w:rPr>
          <w:sz w:val="24"/>
        </w:rPr>
        <w:t>í</w:t>
      </w:r>
      <w:r w:rsidR="00536A85">
        <w:rPr>
          <w:sz w:val="24"/>
        </w:rPr>
        <w:t>, v</w:t>
      </w:r>
      <w:r w:rsidR="00480ADB" w:rsidRPr="00480ADB">
        <w:rPr>
          <w:sz w:val="24"/>
        </w:rPr>
        <w:t>yčištění a úprava okolí</w:t>
      </w:r>
      <w:r w:rsidR="00536A85">
        <w:rPr>
          <w:sz w:val="24"/>
        </w:rPr>
        <w:t>, v</w:t>
      </w:r>
      <w:r w:rsidR="00480ADB" w:rsidRPr="00480ADB">
        <w:rPr>
          <w:sz w:val="24"/>
        </w:rPr>
        <w:t>ýroba a montáž dřevěné ohrádky</w:t>
      </w:r>
      <w:r w:rsidR="00536A85">
        <w:rPr>
          <w:sz w:val="24"/>
        </w:rPr>
        <w:t xml:space="preserve"> a i</w:t>
      </w:r>
      <w:r w:rsidR="00480ADB" w:rsidRPr="00480ADB">
        <w:rPr>
          <w:sz w:val="24"/>
        </w:rPr>
        <w:t>nstalace lavičky u</w:t>
      </w:r>
      <w:r w:rsidR="0015157B">
        <w:rPr>
          <w:sz w:val="24"/>
        </w:rPr>
        <w:t> </w:t>
      </w:r>
      <w:r w:rsidR="00480ADB" w:rsidRPr="00480ADB">
        <w:rPr>
          <w:sz w:val="24"/>
        </w:rPr>
        <w:t>kříže</w:t>
      </w:r>
      <w:r w:rsidR="00536A85">
        <w:rPr>
          <w:sz w:val="24"/>
        </w:rPr>
        <w:t xml:space="preserve">. </w:t>
      </w:r>
    </w:p>
    <w:p w:rsidR="00A87301" w:rsidRDefault="00A87301" w:rsidP="00480ADB">
      <w:pPr>
        <w:jc w:val="both"/>
        <w:rPr>
          <w:sz w:val="24"/>
        </w:rPr>
      </w:pPr>
    </w:p>
    <w:p w:rsidR="003F59BC" w:rsidRPr="00114852" w:rsidRDefault="003F59BC" w:rsidP="003F59BC">
      <w:pPr>
        <w:jc w:val="both"/>
        <w:rPr>
          <w:sz w:val="24"/>
        </w:rPr>
      </w:pPr>
      <w:r>
        <w:rPr>
          <w:sz w:val="24"/>
        </w:rPr>
        <w:t>K historii jsem dohledal, že k</w:t>
      </w:r>
      <w:r w:rsidR="00114852" w:rsidRPr="00114852">
        <w:rPr>
          <w:sz w:val="24"/>
        </w:rPr>
        <w:t xml:space="preserve">říž byl původně celo-kamenný, dále kovový a byl osazen atributy Krista. Architektura kříže byla složena ze dvou částí: profilovaný podstavec, dřík kříže. Na dříku kříže byly osazeny atributy. Atributy byly barevně </w:t>
      </w:r>
      <w:r w:rsidR="00941478">
        <w:rPr>
          <w:sz w:val="24"/>
        </w:rPr>
        <w:t>vymalovány</w:t>
      </w:r>
      <w:r w:rsidR="00114852" w:rsidRPr="00114852">
        <w:rPr>
          <w:sz w:val="24"/>
        </w:rPr>
        <w:t xml:space="preserve">. Na podstavci </w:t>
      </w:r>
      <w:r>
        <w:rPr>
          <w:sz w:val="24"/>
        </w:rPr>
        <w:t>byla</w:t>
      </w:r>
      <w:r w:rsidR="00114852" w:rsidRPr="00114852">
        <w:rPr>
          <w:sz w:val="24"/>
        </w:rPr>
        <w:t xml:space="preserve"> vysekána </w:t>
      </w:r>
      <w:r w:rsidR="00C22C60">
        <w:rPr>
          <w:sz w:val="24"/>
        </w:rPr>
        <w:t>datace 1879 a to</w:t>
      </w:r>
      <w:r w:rsidR="00114852" w:rsidRPr="00114852">
        <w:rPr>
          <w:sz w:val="24"/>
        </w:rPr>
        <w:t xml:space="preserve"> však dle historických pramenů ne</w:t>
      </w:r>
      <w:r>
        <w:rPr>
          <w:sz w:val="24"/>
        </w:rPr>
        <w:t>byl</w:t>
      </w:r>
      <w:r w:rsidR="00114852" w:rsidRPr="00114852">
        <w:rPr>
          <w:sz w:val="24"/>
        </w:rPr>
        <w:t xml:space="preserve"> jediný důkaz</w:t>
      </w:r>
      <w:r>
        <w:rPr>
          <w:sz w:val="24"/>
        </w:rPr>
        <w:t xml:space="preserve"> stáří</w:t>
      </w:r>
      <w:r w:rsidR="00114852" w:rsidRPr="00114852">
        <w:rPr>
          <w:sz w:val="24"/>
        </w:rPr>
        <w:t>. Z</w:t>
      </w:r>
      <w:r w:rsidR="00941478">
        <w:rPr>
          <w:sz w:val="24"/>
        </w:rPr>
        <w:t> </w:t>
      </w:r>
      <w:r w:rsidR="00114852" w:rsidRPr="00114852">
        <w:rPr>
          <w:sz w:val="24"/>
        </w:rPr>
        <w:t>doložen</w:t>
      </w:r>
      <w:r>
        <w:rPr>
          <w:sz w:val="24"/>
        </w:rPr>
        <w:t>é</w:t>
      </w:r>
      <w:r w:rsidR="00114852" w:rsidRPr="00114852">
        <w:rPr>
          <w:sz w:val="24"/>
        </w:rPr>
        <w:t xml:space="preserve"> historick</w:t>
      </w:r>
      <w:r>
        <w:rPr>
          <w:sz w:val="24"/>
        </w:rPr>
        <w:t>é</w:t>
      </w:r>
      <w:r w:rsidR="00114852" w:rsidRPr="00114852">
        <w:rPr>
          <w:sz w:val="24"/>
        </w:rPr>
        <w:t xml:space="preserve"> foto map</w:t>
      </w:r>
      <w:r>
        <w:rPr>
          <w:sz w:val="24"/>
        </w:rPr>
        <w:t>y</w:t>
      </w:r>
      <w:r w:rsidR="00114852" w:rsidRPr="00114852">
        <w:rPr>
          <w:sz w:val="24"/>
        </w:rPr>
        <w:t xml:space="preserve"> je zřejmé, že kříž zde stával již od roku 1764 a </w:t>
      </w:r>
      <w:r w:rsidR="00A87301">
        <w:rPr>
          <w:sz w:val="24"/>
        </w:rPr>
        <w:t>je jisté</w:t>
      </w:r>
      <w:r w:rsidR="00114852" w:rsidRPr="00114852">
        <w:rPr>
          <w:sz w:val="24"/>
        </w:rPr>
        <w:t xml:space="preserve">, že zde stával dříve. </w:t>
      </w:r>
      <w:r>
        <w:rPr>
          <w:sz w:val="24"/>
        </w:rPr>
        <w:t>K</w:t>
      </w:r>
      <w:r w:rsidRPr="00114852">
        <w:rPr>
          <w:sz w:val="24"/>
        </w:rPr>
        <w:t xml:space="preserve">říž na tomto rozcestí neodmyslitelně </w:t>
      </w:r>
      <w:r>
        <w:rPr>
          <w:sz w:val="24"/>
        </w:rPr>
        <w:t>patří k nejstarší historické památce obce a</w:t>
      </w:r>
      <w:r w:rsidR="0015157B">
        <w:rPr>
          <w:sz w:val="24"/>
        </w:rPr>
        <w:t> </w:t>
      </w:r>
      <w:r w:rsidR="00941478">
        <w:rPr>
          <w:sz w:val="24"/>
        </w:rPr>
        <w:t xml:space="preserve">na toto potvrzení jsem </w:t>
      </w:r>
      <w:r>
        <w:rPr>
          <w:sz w:val="24"/>
        </w:rPr>
        <w:t xml:space="preserve">vybral pohled </w:t>
      </w:r>
      <w:r w:rsidR="00941478">
        <w:rPr>
          <w:sz w:val="24"/>
        </w:rPr>
        <w:t xml:space="preserve">na </w:t>
      </w:r>
      <w:r>
        <w:rPr>
          <w:sz w:val="24"/>
        </w:rPr>
        <w:t xml:space="preserve">tzv. </w:t>
      </w:r>
      <w:r w:rsidRPr="00114852">
        <w:rPr>
          <w:sz w:val="24"/>
        </w:rPr>
        <w:t>vojenské mapování – josefské</w:t>
      </w:r>
    </w:p>
    <w:p w:rsidR="003F59BC" w:rsidRDefault="00941478" w:rsidP="003F59BC">
      <w:pPr>
        <w:jc w:val="both"/>
        <w:rPr>
          <w:sz w:val="24"/>
        </w:rPr>
      </w:pPr>
      <w:r>
        <w:rPr>
          <w:sz w:val="24"/>
        </w:rPr>
        <w:t xml:space="preserve">z let </w:t>
      </w:r>
      <w:r w:rsidR="003F59BC" w:rsidRPr="00114852">
        <w:rPr>
          <w:sz w:val="24"/>
        </w:rPr>
        <w:t>1764-1768, měřítko 1: 28 800</w:t>
      </w:r>
    </w:p>
    <w:p w:rsidR="005C22C0" w:rsidRDefault="003F59BC" w:rsidP="005C22C0">
      <w:pPr>
        <w:keepNext/>
        <w:jc w:val="both"/>
      </w:pPr>
      <w:r>
        <w:rPr>
          <w:noProof/>
          <w:sz w:val="24"/>
        </w:rPr>
        <w:drawing>
          <wp:inline distT="0" distB="0" distL="0" distR="0" wp14:anchorId="4136F4B1" wp14:editId="7455FC92">
            <wp:extent cx="2253803" cy="14916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43" cy="149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9BC" w:rsidRPr="005C22C0" w:rsidRDefault="005C22C0" w:rsidP="005C22C0">
      <w:pPr>
        <w:pStyle w:val="Titulek"/>
        <w:jc w:val="both"/>
        <w:rPr>
          <w:color w:val="000000" w:themeColor="text1"/>
          <w:sz w:val="24"/>
        </w:rPr>
      </w:pPr>
      <w:r w:rsidRPr="005C22C0">
        <w:rPr>
          <w:color w:val="000000" w:themeColor="text1"/>
        </w:rPr>
        <w:t>http://oldmaps.geolab.cz/</w:t>
      </w:r>
    </w:p>
    <w:p w:rsidR="00114852" w:rsidRPr="00114852" w:rsidRDefault="00C22C60" w:rsidP="00114852">
      <w:pPr>
        <w:jc w:val="both"/>
        <w:rPr>
          <w:sz w:val="24"/>
        </w:rPr>
      </w:pPr>
      <w:r>
        <w:rPr>
          <w:sz w:val="24"/>
        </w:rPr>
        <w:t>S</w:t>
      </w:r>
      <w:r w:rsidR="00114852" w:rsidRPr="00114852">
        <w:rPr>
          <w:sz w:val="24"/>
        </w:rPr>
        <w:t xml:space="preserve">tav </w:t>
      </w:r>
      <w:r>
        <w:rPr>
          <w:sz w:val="24"/>
        </w:rPr>
        <w:t xml:space="preserve">kříže </w:t>
      </w:r>
      <w:r w:rsidR="00A87301">
        <w:rPr>
          <w:sz w:val="24"/>
        </w:rPr>
        <w:t>byl</w:t>
      </w:r>
      <w:r w:rsidR="00114852" w:rsidRPr="00114852">
        <w:rPr>
          <w:sz w:val="24"/>
        </w:rPr>
        <w:t xml:space="preserve"> </w:t>
      </w:r>
      <w:r w:rsidR="00657D01">
        <w:rPr>
          <w:sz w:val="24"/>
        </w:rPr>
        <w:t xml:space="preserve">dlouhá léta </w:t>
      </w:r>
      <w:r w:rsidR="00114852" w:rsidRPr="00114852">
        <w:rPr>
          <w:sz w:val="24"/>
        </w:rPr>
        <w:t xml:space="preserve">velmi zanedbaný. V minulosti došlo k celkové destrukci této památky, takže se dochoval pouze kamenný profilovaný podstavec. Do tohoto podstavce byl osazen kovový kříž. Tento kovový kříž byl </w:t>
      </w:r>
      <w:r>
        <w:rPr>
          <w:sz w:val="24"/>
        </w:rPr>
        <w:t xml:space="preserve">však </w:t>
      </w:r>
      <w:r w:rsidR="00114852" w:rsidRPr="00114852">
        <w:rPr>
          <w:sz w:val="24"/>
        </w:rPr>
        <w:t>také zničen</w:t>
      </w:r>
      <w:r w:rsidR="00657D01">
        <w:rPr>
          <w:sz w:val="24"/>
        </w:rPr>
        <w:t>, dle vyprávění ho přerazili splašen</w:t>
      </w:r>
      <w:r>
        <w:rPr>
          <w:sz w:val="24"/>
        </w:rPr>
        <w:t>í</w:t>
      </w:r>
      <w:r w:rsidR="00657D01">
        <w:rPr>
          <w:sz w:val="24"/>
        </w:rPr>
        <w:t xml:space="preserve"> koně</w:t>
      </w:r>
      <w:r w:rsidR="00114852" w:rsidRPr="00114852">
        <w:rPr>
          <w:sz w:val="24"/>
        </w:rPr>
        <w:t xml:space="preserve"> a </w:t>
      </w:r>
      <w:r w:rsidR="00657D01">
        <w:rPr>
          <w:sz w:val="24"/>
        </w:rPr>
        <w:t xml:space="preserve">tak se </w:t>
      </w:r>
      <w:r w:rsidR="00114852" w:rsidRPr="00114852">
        <w:rPr>
          <w:sz w:val="24"/>
        </w:rPr>
        <w:t>dochoval pouze jeho fragment fixovaný v kamenném podstavci. Kamenný podstavec vykaz</w:t>
      </w:r>
      <w:r w:rsidR="00A87301">
        <w:rPr>
          <w:sz w:val="24"/>
        </w:rPr>
        <w:t>oval</w:t>
      </w:r>
      <w:r w:rsidR="00114852" w:rsidRPr="00114852">
        <w:rPr>
          <w:sz w:val="24"/>
        </w:rPr>
        <w:t xml:space="preserve"> statické poškození a </w:t>
      </w:r>
      <w:r w:rsidR="00A87301">
        <w:rPr>
          <w:sz w:val="24"/>
        </w:rPr>
        <w:t>byl</w:t>
      </w:r>
      <w:r w:rsidR="00114852" w:rsidRPr="00114852">
        <w:rPr>
          <w:sz w:val="24"/>
        </w:rPr>
        <w:t xml:space="preserve"> nakloněn na pravou stranu včetně kamenné podesty, na které </w:t>
      </w:r>
      <w:r w:rsidR="00A87301">
        <w:rPr>
          <w:sz w:val="24"/>
        </w:rPr>
        <w:t>byl</w:t>
      </w:r>
      <w:r w:rsidR="00114852" w:rsidRPr="00114852">
        <w:rPr>
          <w:sz w:val="24"/>
        </w:rPr>
        <w:t xml:space="preserve"> osazen. Povrch kamenného materiálu vykaz</w:t>
      </w:r>
      <w:r w:rsidR="00A87301">
        <w:rPr>
          <w:sz w:val="24"/>
        </w:rPr>
        <w:t>oval</w:t>
      </w:r>
      <w:r w:rsidR="00114852" w:rsidRPr="00114852">
        <w:rPr>
          <w:sz w:val="24"/>
        </w:rPr>
        <w:t xml:space="preserve"> drobné povrchové destrukce a </w:t>
      </w:r>
      <w:r w:rsidR="00A87301">
        <w:rPr>
          <w:sz w:val="24"/>
        </w:rPr>
        <w:t>byl</w:t>
      </w:r>
      <w:r w:rsidR="00114852" w:rsidRPr="00114852">
        <w:rPr>
          <w:sz w:val="24"/>
        </w:rPr>
        <w:t xml:space="preserve"> pokryt vrstvou mikro</w:t>
      </w:r>
      <w:r w:rsidR="00657D01">
        <w:rPr>
          <w:sz w:val="24"/>
        </w:rPr>
        <w:t xml:space="preserve"> </w:t>
      </w:r>
      <w:r w:rsidR="00114852" w:rsidRPr="00114852">
        <w:rPr>
          <w:sz w:val="24"/>
        </w:rPr>
        <w:t>vegetace. V čelní části se vyskyt</w:t>
      </w:r>
      <w:r w:rsidR="00A87301">
        <w:rPr>
          <w:sz w:val="24"/>
        </w:rPr>
        <w:t>ovaly</w:t>
      </w:r>
      <w:r w:rsidR="00114852" w:rsidRPr="00114852">
        <w:rPr>
          <w:sz w:val="24"/>
        </w:rPr>
        <w:t xml:space="preserve"> stopy potřísnění povrchu kamenného materiálu asfaltovou hmotou. Jediné štěstí </w:t>
      </w:r>
      <w:r w:rsidR="00A87301">
        <w:rPr>
          <w:sz w:val="24"/>
        </w:rPr>
        <w:t>bylo</w:t>
      </w:r>
      <w:r w:rsidR="00114852" w:rsidRPr="00114852">
        <w:rPr>
          <w:sz w:val="24"/>
        </w:rPr>
        <w:t xml:space="preserve">, že nebyl </w:t>
      </w:r>
      <w:r w:rsidR="00114852" w:rsidRPr="00114852">
        <w:rPr>
          <w:sz w:val="24"/>
        </w:rPr>
        <w:lastRenderedPageBreak/>
        <w:t>nikým v minulosti ukraden kamenný podstavec.</w:t>
      </w:r>
      <w:r w:rsidRPr="00C22C60">
        <w:t xml:space="preserve"> </w:t>
      </w:r>
      <w:r w:rsidRPr="00C22C60">
        <w:rPr>
          <w:sz w:val="24"/>
        </w:rPr>
        <w:t xml:space="preserve">Torzo kamenného kříže </w:t>
      </w:r>
      <w:r>
        <w:rPr>
          <w:sz w:val="24"/>
        </w:rPr>
        <w:t xml:space="preserve">totiž </w:t>
      </w:r>
      <w:r w:rsidRPr="00C22C60">
        <w:rPr>
          <w:sz w:val="24"/>
        </w:rPr>
        <w:t xml:space="preserve">nebylo </w:t>
      </w:r>
      <w:r>
        <w:rPr>
          <w:sz w:val="24"/>
        </w:rPr>
        <w:t xml:space="preserve">ani </w:t>
      </w:r>
      <w:r w:rsidRPr="00C22C60">
        <w:rPr>
          <w:sz w:val="24"/>
        </w:rPr>
        <w:t>zapsáno v</w:t>
      </w:r>
      <w:r>
        <w:rPr>
          <w:sz w:val="24"/>
        </w:rPr>
        <w:t> </w:t>
      </w:r>
      <w:r w:rsidRPr="00C22C60">
        <w:rPr>
          <w:sz w:val="24"/>
        </w:rPr>
        <w:t>Ústřední</w:t>
      </w:r>
      <w:r w:rsidR="00A70B7D">
        <w:rPr>
          <w:sz w:val="24"/>
        </w:rPr>
        <w:t>m</w:t>
      </w:r>
      <w:r w:rsidRPr="00C22C60">
        <w:rPr>
          <w:sz w:val="24"/>
        </w:rPr>
        <w:t xml:space="preserve"> seznam</w:t>
      </w:r>
      <w:r w:rsidR="00A70B7D">
        <w:rPr>
          <w:sz w:val="24"/>
        </w:rPr>
        <w:t>u</w:t>
      </w:r>
      <w:r w:rsidRPr="00C22C60">
        <w:rPr>
          <w:sz w:val="24"/>
        </w:rPr>
        <w:t xml:space="preserve"> kulturních památek.</w:t>
      </w:r>
    </w:p>
    <w:p w:rsidR="005C22C0" w:rsidRDefault="000C7FAC" w:rsidP="005C22C0">
      <w:pPr>
        <w:keepNext/>
        <w:jc w:val="both"/>
      </w:pPr>
      <w:r>
        <w:rPr>
          <w:noProof/>
        </w:rPr>
        <w:drawing>
          <wp:inline distT="0" distB="0" distL="0" distR="0" wp14:anchorId="73BF9BD1" wp14:editId="18C99272">
            <wp:extent cx="2286000" cy="1714920"/>
            <wp:effectExtent l="0" t="0" r="0" b="0"/>
            <wp:docPr id="6" name="obrázek 11" descr="E:\DCIM\100OLYMP\P72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724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62" cy="171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18">
        <w:t xml:space="preserve">                                               </w:t>
      </w:r>
      <w:r w:rsidR="004C4018">
        <w:rPr>
          <w:noProof/>
        </w:rPr>
        <w:drawing>
          <wp:inline distT="0" distB="0" distL="0" distR="0" wp14:anchorId="5F93F87C">
            <wp:extent cx="688975" cy="1219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01" w:rsidRPr="005C22C0" w:rsidRDefault="005C22C0" w:rsidP="005C22C0">
      <w:pPr>
        <w:pStyle w:val="Titulek"/>
        <w:jc w:val="both"/>
        <w:rPr>
          <w:color w:val="000000" w:themeColor="text1"/>
          <w:sz w:val="24"/>
        </w:rPr>
      </w:pPr>
      <w:r w:rsidRPr="005C22C0">
        <w:rPr>
          <w:color w:val="000000" w:themeColor="text1"/>
        </w:rPr>
        <w:t>Stav k 25. červenci 2011</w:t>
      </w:r>
    </w:p>
    <w:p w:rsidR="003F59BC" w:rsidRPr="003F59BC" w:rsidRDefault="00C22C60" w:rsidP="003F59BC">
      <w:pPr>
        <w:jc w:val="both"/>
        <w:rPr>
          <w:sz w:val="24"/>
        </w:rPr>
      </w:pPr>
      <w:r>
        <w:rPr>
          <w:sz w:val="24"/>
        </w:rPr>
        <w:t>Věřím, že o</w:t>
      </w:r>
      <w:r w:rsidR="003F59BC" w:rsidRPr="003F59BC">
        <w:rPr>
          <w:sz w:val="24"/>
        </w:rPr>
        <w:t xml:space="preserve">prava má velký významem pro obec jak z hlediska historického, tak také pro spousty cyklistů a turistů z hlediska cestopisného, orientačního, odpočinkového a estetického, kteří ve velkém množství projíždějí okolo. Z veřejných rozpočtů obce </w:t>
      </w:r>
      <w:r>
        <w:rPr>
          <w:sz w:val="24"/>
        </w:rPr>
        <w:t xml:space="preserve">Val </w:t>
      </w:r>
      <w:r w:rsidR="003F59BC" w:rsidRPr="003F59BC">
        <w:rPr>
          <w:sz w:val="24"/>
        </w:rPr>
        <w:t>se opravují komunikace a někdy v budoucnu snad i chybějící kanalizace a tak na ostatní nezbývá čas ani peníze. Jediná možná záchrana kříže byla z řad dobrovolníků a nadšenců ve spolupráci s</w:t>
      </w:r>
      <w:r>
        <w:rPr>
          <w:sz w:val="24"/>
        </w:rPr>
        <w:t> </w:t>
      </w:r>
      <w:r w:rsidR="00761E33">
        <w:rPr>
          <w:sz w:val="24"/>
        </w:rPr>
        <w:t xml:space="preserve">Nadací VIA. Jsem rád, že se to </w:t>
      </w:r>
      <w:r w:rsidR="00941478">
        <w:rPr>
          <w:sz w:val="24"/>
        </w:rPr>
        <w:t xml:space="preserve">našimi </w:t>
      </w:r>
      <w:r w:rsidR="00761E33">
        <w:rPr>
          <w:sz w:val="24"/>
        </w:rPr>
        <w:t>společnými silami podařilo.</w:t>
      </w:r>
      <w:r w:rsidR="003F59BC" w:rsidRPr="003F59BC">
        <w:rPr>
          <w:sz w:val="24"/>
        </w:rPr>
        <w:t xml:space="preserve">    </w:t>
      </w:r>
    </w:p>
    <w:p w:rsidR="005C22C0" w:rsidRDefault="000C7FAC" w:rsidP="005C22C0">
      <w:pPr>
        <w:keepNext/>
        <w:jc w:val="both"/>
      </w:pPr>
      <w:r>
        <w:rPr>
          <w:noProof/>
        </w:rPr>
        <w:drawing>
          <wp:inline distT="0" distB="0" distL="0" distR="0" wp14:anchorId="082B9E32" wp14:editId="0C60A2E2">
            <wp:extent cx="3245705" cy="24341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790" cy="243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018">
        <w:t xml:space="preserve">                          </w:t>
      </w:r>
      <w:r w:rsidR="004C4018">
        <w:rPr>
          <w:noProof/>
        </w:rPr>
        <w:drawing>
          <wp:inline distT="0" distB="0" distL="0" distR="0" wp14:anchorId="7BC84205">
            <wp:extent cx="902335" cy="8045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C60" w:rsidRPr="005C22C0" w:rsidRDefault="005C22C0" w:rsidP="005C22C0">
      <w:pPr>
        <w:pStyle w:val="Titulek"/>
        <w:jc w:val="both"/>
        <w:rPr>
          <w:color w:val="000000" w:themeColor="text1"/>
          <w:sz w:val="24"/>
        </w:rPr>
      </w:pPr>
      <w:r w:rsidRPr="005C22C0">
        <w:rPr>
          <w:color w:val="000000" w:themeColor="text1"/>
        </w:rPr>
        <w:t>Současný stav foceno dne 13. listopadu 2011</w:t>
      </w:r>
    </w:p>
    <w:p w:rsidR="005256BB" w:rsidRDefault="00C22C60" w:rsidP="00C22C60">
      <w:pPr>
        <w:jc w:val="both"/>
        <w:rPr>
          <w:sz w:val="24"/>
        </w:rPr>
      </w:pPr>
      <w:r>
        <w:rPr>
          <w:sz w:val="24"/>
        </w:rPr>
        <w:t>Závěrem bych chtěl poděkovat Nadaci VIA</w:t>
      </w:r>
      <w:r w:rsidR="00E82AE7">
        <w:rPr>
          <w:sz w:val="24"/>
        </w:rPr>
        <w:t xml:space="preserve"> za podpořený projekt</w:t>
      </w:r>
      <w:r>
        <w:rPr>
          <w:sz w:val="24"/>
        </w:rPr>
        <w:t xml:space="preserve">, panu starostovi Janu Průchovi, Ing. Haně Balatkové, </w:t>
      </w:r>
      <w:r w:rsidRPr="00C22C60">
        <w:rPr>
          <w:sz w:val="24"/>
        </w:rPr>
        <w:t>Mgr. Ing. Miroslav</w:t>
      </w:r>
      <w:r>
        <w:rPr>
          <w:sz w:val="24"/>
        </w:rPr>
        <w:t>u</w:t>
      </w:r>
      <w:r w:rsidRPr="00C22C60">
        <w:rPr>
          <w:sz w:val="24"/>
        </w:rPr>
        <w:t xml:space="preserve"> Šimk</w:t>
      </w:r>
      <w:r>
        <w:rPr>
          <w:sz w:val="24"/>
        </w:rPr>
        <w:t>ovi</w:t>
      </w:r>
      <w:r w:rsidR="00F005C2">
        <w:rPr>
          <w:sz w:val="24"/>
        </w:rPr>
        <w:t>, Ondrovi Nováků</w:t>
      </w:r>
      <w:r w:rsidR="00E82AE7">
        <w:rPr>
          <w:sz w:val="24"/>
        </w:rPr>
        <w:t xml:space="preserve"> a</w:t>
      </w:r>
      <w:r w:rsidRPr="00C22C60">
        <w:rPr>
          <w:sz w:val="24"/>
        </w:rPr>
        <w:t xml:space="preserve"> paní Miroslav</w:t>
      </w:r>
      <w:r>
        <w:rPr>
          <w:sz w:val="24"/>
        </w:rPr>
        <w:t>ě</w:t>
      </w:r>
      <w:r w:rsidRPr="00C22C60">
        <w:rPr>
          <w:sz w:val="24"/>
        </w:rPr>
        <w:t xml:space="preserve"> Ctiborov</w:t>
      </w:r>
      <w:r>
        <w:rPr>
          <w:sz w:val="24"/>
        </w:rPr>
        <w:t>é</w:t>
      </w:r>
      <w:r w:rsidR="00E82AE7">
        <w:rPr>
          <w:sz w:val="24"/>
        </w:rPr>
        <w:t xml:space="preserve"> za pomoc při písemné dokumentaci. Dále </w:t>
      </w:r>
      <w:r w:rsidR="00E82AE7" w:rsidRPr="00E82AE7">
        <w:rPr>
          <w:sz w:val="24"/>
        </w:rPr>
        <w:t>Aleš</w:t>
      </w:r>
      <w:r w:rsidR="00E82AE7">
        <w:rPr>
          <w:sz w:val="24"/>
        </w:rPr>
        <w:t>ovi</w:t>
      </w:r>
      <w:r w:rsidR="00E82AE7" w:rsidRPr="00E82AE7">
        <w:rPr>
          <w:sz w:val="24"/>
        </w:rPr>
        <w:t xml:space="preserve"> a Martin</w:t>
      </w:r>
      <w:r w:rsidR="00E82AE7">
        <w:rPr>
          <w:sz w:val="24"/>
        </w:rPr>
        <w:t>ovi</w:t>
      </w:r>
      <w:r w:rsidR="00E82AE7" w:rsidRPr="00E82AE7">
        <w:rPr>
          <w:sz w:val="24"/>
        </w:rPr>
        <w:t xml:space="preserve"> Stropk</w:t>
      </w:r>
      <w:r w:rsidR="00E82AE7">
        <w:rPr>
          <w:sz w:val="24"/>
        </w:rPr>
        <w:t>ů z</w:t>
      </w:r>
      <w:r w:rsidR="004C4018">
        <w:rPr>
          <w:sz w:val="24"/>
        </w:rPr>
        <w:t> </w:t>
      </w:r>
      <w:r w:rsidR="00E82AE7" w:rsidRPr="00E82AE7">
        <w:rPr>
          <w:sz w:val="24"/>
        </w:rPr>
        <w:t>umělecké</w:t>
      </w:r>
      <w:r w:rsidR="00E82AE7">
        <w:rPr>
          <w:sz w:val="24"/>
        </w:rPr>
        <w:t>ho</w:t>
      </w:r>
      <w:r w:rsidR="00E82AE7" w:rsidRPr="00E82AE7">
        <w:rPr>
          <w:sz w:val="24"/>
        </w:rPr>
        <w:t xml:space="preserve"> kovářství</w:t>
      </w:r>
      <w:r w:rsidR="00E82AE7">
        <w:rPr>
          <w:sz w:val="24"/>
        </w:rPr>
        <w:t xml:space="preserve"> za vykovaný kříž, Jiřímu Stropkovi za grafický návrh kříže, Františkovi Stropkovi za vytvoření Krista a Haně Pokorné za jeho malbu.</w:t>
      </w:r>
      <w:r w:rsidR="00A70B7D">
        <w:rPr>
          <w:sz w:val="24"/>
        </w:rPr>
        <w:t xml:space="preserve"> </w:t>
      </w:r>
      <w:r w:rsidR="00E82AE7">
        <w:rPr>
          <w:sz w:val="24"/>
        </w:rPr>
        <w:t xml:space="preserve"> </w:t>
      </w:r>
      <w:r w:rsidR="0021059F" w:rsidRPr="0021059F">
        <w:rPr>
          <w:sz w:val="24"/>
        </w:rPr>
        <w:t>Zde</w:t>
      </w:r>
      <w:r w:rsidR="0021059F">
        <w:rPr>
          <w:sz w:val="24"/>
        </w:rPr>
        <w:t>ň</w:t>
      </w:r>
      <w:r w:rsidR="0021059F" w:rsidRPr="0021059F">
        <w:rPr>
          <w:sz w:val="24"/>
        </w:rPr>
        <w:t>k</w:t>
      </w:r>
      <w:r w:rsidR="0021059F">
        <w:rPr>
          <w:sz w:val="24"/>
        </w:rPr>
        <w:t>u</w:t>
      </w:r>
      <w:r w:rsidR="0021059F" w:rsidRPr="0021059F">
        <w:rPr>
          <w:sz w:val="24"/>
        </w:rPr>
        <w:t xml:space="preserve"> Novák</w:t>
      </w:r>
      <w:r w:rsidR="0021059F">
        <w:rPr>
          <w:sz w:val="24"/>
        </w:rPr>
        <w:t>ovi za stavební práce, Petru Vnukovi za vyčištění kamene</w:t>
      </w:r>
      <w:r w:rsidR="005256BB">
        <w:rPr>
          <w:sz w:val="24"/>
        </w:rPr>
        <w:t xml:space="preserve"> a Mgr. Františku Nestávalovi za zvýraznění datace a Luc</w:t>
      </w:r>
      <w:r w:rsidR="004C6123">
        <w:rPr>
          <w:sz w:val="24"/>
        </w:rPr>
        <w:t>ii</w:t>
      </w:r>
      <w:r w:rsidR="005256BB">
        <w:rPr>
          <w:sz w:val="24"/>
        </w:rPr>
        <w:t xml:space="preserve"> Holé z firmy Viton za namíchání speciální barvy</w:t>
      </w:r>
      <w:r w:rsidR="0021059F">
        <w:rPr>
          <w:sz w:val="24"/>
        </w:rPr>
        <w:t xml:space="preserve">, Jaroslavu Šimkovi za </w:t>
      </w:r>
      <w:r w:rsidR="005256BB">
        <w:rPr>
          <w:sz w:val="24"/>
        </w:rPr>
        <w:t xml:space="preserve">vytvoření okrasného plotu, Kláře Petrákové za zajištění el. </w:t>
      </w:r>
      <w:proofErr w:type="gramStart"/>
      <w:r w:rsidR="004C4018">
        <w:rPr>
          <w:sz w:val="24"/>
        </w:rPr>
        <w:t>proudu</w:t>
      </w:r>
      <w:proofErr w:type="gramEnd"/>
      <w:r w:rsidR="00E82AE7">
        <w:rPr>
          <w:sz w:val="24"/>
        </w:rPr>
        <w:t xml:space="preserve"> </w:t>
      </w:r>
      <w:r w:rsidR="005256BB">
        <w:rPr>
          <w:sz w:val="24"/>
        </w:rPr>
        <w:t>při stavbě a</w:t>
      </w:r>
      <w:r w:rsidR="004C4018">
        <w:rPr>
          <w:sz w:val="24"/>
        </w:rPr>
        <w:t> </w:t>
      </w:r>
      <w:r w:rsidR="005256BB">
        <w:rPr>
          <w:sz w:val="24"/>
        </w:rPr>
        <w:t xml:space="preserve">dalším dobrovolným pomocníkům </w:t>
      </w:r>
      <w:r w:rsidR="00166FDE">
        <w:rPr>
          <w:sz w:val="24"/>
        </w:rPr>
        <w:t>z řad skautského oddílu</w:t>
      </w:r>
      <w:r w:rsidR="000C7FAC">
        <w:rPr>
          <w:sz w:val="24"/>
        </w:rPr>
        <w:t xml:space="preserve"> střediska Racek z Veselí nad Lužnicí</w:t>
      </w:r>
      <w:r w:rsidR="00166FDE">
        <w:rPr>
          <w:sz w:val="24"/>
        </w:rPr>
        <w:t>, obce Valu a</w:t>
      </w:r>
      <w:r w:rsidR="00A41B62">
        <w:rPr>
          <w:sz w:val="24"/>
        </w:rPr>
        <w:t> </w:t>
      </w:r>
      <w:r w:rsidR="00166FDE">
        <w:rPr>
          <w:sz w:val="24"/>
        </w:rPr>
        <w:t xml:space="preserve">Ministerstva průmyslu a obchodu </w:t>
      </w:r>
      <w:r w:rsidR="005256BB">
        <w:rPr>
          <w:sz w:val="24"/>
        </w:rPr>
        <w:t>při sadbě stromu</w:t>
      </w:r>
      <w:r w:rsidR="000C7FAC">
        <w:rPr>
          <w:sz w:val="24"/>
        </w:rPr>
        <w:t xml:space="preserve">, </w:t>
      </w:r>
      <w:r w:rsidR="00166FDE">
        <w:rPr>
          <w:sz w:val="24"/>
        </w:rPr>
        <w:t>údržby</w:t>
      </w:r>
      <w:r w:rsidR="000C7FAC">
        <w:rPr>
          <w:sz w:val="24"/>
        </w:rPr>
        <w:t xml:space="preserve"> a zkrášlení okolí</w:t>
      </w:r>
      <w:r w:rsidR="005256BB">
        <w:rPr>
          <w:sz w:val="24"/>
        </w:rPr>
        <w:t xml:space="preserve">. </w:t>
      </w:r>
    </w:p>
    <w:p w:rsidR="000D1B44" w:rsidRDefault="005256BB" w:rsidP="00C22C60">
      <w:pPr>
        <w:jc w:val="both"/>
        <w:rPr>
          <w:sz w:val="24"/>
        </w:rPr>
      </w:pPr>
      <w:r w:rsidRPr="00941478">
        <w:rPr>
          <w:b/>
          <w:sz w:val="24"/>
        </w:rPr>
        <w:t xml:space="preserve">Dále bych chtěl všechny </w:t>
      </w:r>
      <w:r w:rsidR="004C4018" w:rsidRPr="00941478">
        <w:rPr>
          <w:b/>
          <w:sz w:val="24"/>
        </w:rPr>
        <w:t xml:space="preserve">čtenáře Veselska a </w:t>
      </w:r>
      <w:r w:rsidRPr="00941478">
        <w:rPr>
          <w:b/>
          <w:sz w:val="24"/>
        </w:rPr>
        <w:t>obyvatele Valu pozvat na slavnostní vysvěcení Valského kříže</w:t>
      </w:r>
      <w:r w:rsidR="00166FDE">
        <w:rPr>
          <w:sz w:val="24"/>
        </w:rPr>
        <w:t>,</w:t>
      </w:r>
      <w:r>
        <w:rPr>
          <w:sz w:val="24"/>
        </w:rPr>
        <w:t xml:space="preserve"> které se bude konat po mši </w:t>
      </w:r>
      <w:r w:rsidR="003832C0">
        <w:rPr>
          <w:sz w:val="24"/>
        </w:rPr>
        <w:t>sv., která začíná v 11:00 hod.</w:t>
      </w:r>
      <w:r w:rsidR="00166FDE">
        <w:rPr>
          <w:sz w:val="24"/>
        </w:rPr>
        <w:t xml:space="preserve"> v Hamru</w:t>
      </w:r>
      <w:r>
        <w:rPr>
          <w:sz w:val="24"/>
        </w:rPr>
        <w:t xml:space="preserve"> dne</w:t>
      </w:r>
      <w:r w:rsidR="004C4018">
        <w:rPr>
          <w:sz w:val="24"/>
        </w:rPr>
        <w:t xml:space="preserve"> 22. ledna </w:t>
      </w:r>
      <w:r>
        <w:rPr>
          <w:sz w:val="24"/>
        </w:rPr>
        <w:t>2012</w:t>
      </w:r>
      <w:r w:rsidR="000D1B44">
        <w:rPr>
          <w:sz w:val="24"/>
        </w:rPr>
        <w:t xml:space="preserve"> </w:t>
      </w:r>
      <w:r w:rsidR="004C4018">
        <w:rPr>
          <w:sz w:val="24"/>
        </w:rPr>
        <w:t>duchovním správcem</w:t>
      </w:r>
      <w:r w:rsidR="0015157B">
        <w:rPr>
          <w:sz w:val="24"/>
        </w:rPr>
        <w:t xml:space="preserve"> </w:t>
      </w:r>
      <w:r w:rsidR="005F1817">
        <w:rPr>
          <w:sz w:val="24"/>
        </w:rPr>
        <w:t>P.</w:t>
      </w:r>
      <w:r w:rsidR="004C4018">
        <w:rPr>
          <w:sz w:val="24"/>
        </w:rPr>
        <w:t xml:space="preserve"> </w:t>
      </w:r>
      <w:r w:rsidR="0015157B">
        <w:rPr>
          <w:sz w:val="24"/>
        </w:rPr>
        <w:t>ThDr.</w:t>
      </w:r>
      <w:r w:rsidR="00DE48D6">
        <w:rPr>
          <w:sz w:val="24"/>
        </w:rPr>
        <w:t xml:space="preserve"> Vlastimilem</w:t>
      </w:r>
      <w:r w:rsidR="000D1B44">
        <w:rPr>
          <w:sz w:val="24"/>
        </w:rPr>
        <w:t xml:space="preserve"> Kročilem Ph</w:t>
      </w:r>
      <w:r w:rsidR="004C4018">
        <w:rPr>
          <w:sz w:val="24"/>
        </w:rPr>
        <w:t>.</w:t>
      </w:r>
      <w:r w:rsidR="000D1B44">
        <w:rPr>
          <w:sz w:val="24"/>
        </w:rPr>
        <w:t>D</w:t>
      </w:r>
      <w:r w:rsidR="004C4018">
        <w:rPr>
          <w:sz w:val="24"/>
        </w:rPr>
        <w:t xml:space="preserve">. </w:t>
      </w:r>
      <w:r w:rsidR="000D1B44">
        <w:rPr>
          <w:sz w:val="24"/>
        </w:rPr>
        <w:t>v duchu slova</w:t>
      </w:r>
      <w:r w:rsidR="004C4018">
        <w:rPr>
          <w:sz w:val="24"/>
        </w:rPr>
        <w:t>: “</w:t>
      </w:r>
      <w:r w:rsidR="000D1B44" w:rsidRPr="000D1B44">
        <w:rPr>
          <w:i/>
          <w:sz w:val="24"/>
        </w:rPr>
        <w:t>Já jsem cesta, pravda a život</w:t>
      </w:r>
      <w:r w:rsidR="000D1B44">
        <w:rPr>
          <w:sz w:val="24"/>
        </w:rPr>
        <w:t>…</w:t>
      </w:r>
      <w:r w:rsidR="004C4018">
        <w:rPr>
          <w:sz w:val="24"/>
        </w:rPr>
        <w:t>“</w:t>
      </w:r>
      <w:r w:rsidR="000D1B44">
        <w:rPr>
          <w:sz w:val="24"/>
        </w:rPr>
        <w:t>Jan</w:t>
      </w:r>
      <w:r w:rsidR="004C4018">
        <w:rPr>
          <w:sz w:val="24"/>
        </w:rPr>
        <w:t>:</w:t>
      </w:r>
      <w:r w:rsidR="000D1B44">
        <w:rPr>
          <w:sz w:val="24"/>
        </w:rPr>
        <w:t>14</w:t>
      </w:r>
      <w:r w:rsidR="004C4018">
        <w:rPr>
          <w:sz w:val="24"/>
        </w:rPr>
        <w:t xml:space="preserve"> kap. 6. verš. </w:t>
      </w:r>
    </w:p>
    <w:p w:rsidR="00480ADB" w:rsidRDefault="00A41B62" w:rsidP="00230133">
      <w:pPr>
        <w:jc w:val="both"/>
        <w:rPr>
          <w:sz w:val="24"/>
        </w:rPr>
      </w:pPr>
      <w:r>
        <w:rPr>
          <w:sz w:val="24"/>
        </w:rPr>
        <w:t>realizátor projektu Mgr. František Nestával</w:t>
      </w:r>
      <w:r w:rsidR="003F59BC" w:rsidRPr="003F59BC">
        <w:rPr>
          <w:sz w:val="24"/>
        </w:rPr>
        <w:t xml:space="preserve">   </w:t>
      </w:r>
      <w:r w:rsidR="00A70B7D">
        <w:rPr>
          <w:sz w:val="24"/>
        </w:rPr>
        <w:tab/>
      </w:r>
      <w:r w:rsidR="00A70B7D">
        <w:rPr>
          <w:sz w:val="24"/>
        </w:rPr>
        <w:tab/>
      </w:r>
      <w:bookmarkStart w:id="0" w:name="_GoBack"/>
      <w:bookmarkEnd w:id="0"/>
    </w:p>
    <w:sectPr w:rsidR="00480AD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120EC"/>
    <w:rsid w:val="000C7FAC"/>
    <w:rsid w:val="000D1B44"/>
    <w:rsid w:val="00114852"/>
    <w:rsid w:val="0015157B"/>
    <w:rsid w:val="00166FDE"/>
    <w:rsid w:val="0021059F"/>
    <w:rsid w:val="00230133"/>
    <w:rsid w:val="0032220F"/>
    <w:rsid w:val="003832C0"/>
    <w:rsid w:val="003F59BC"/>
    <w:rsid w:val="00480ADB"/>
    <w:rsid w:val="004A60EB"/>
    <w:rsid w:val="004C4018"/>
    <w:rsid w:val="004C6123"/>
    <w:rsid w:val="005256BB"/>
    <w:rsid w:val="00536A85"/>
    <w:rsid w:val="005C22C0"/>
    <w:rsid w:val="005F0EB7"/>
    <w:rsid w:val="005F1817"/>
    <w:rsid w:val="00657D01"/>
    <w:rsid w:val="00675658"/>
    <w:rsid w:val="00675AEF"/>
    <w:rsid w:val="00761E33"/>
    <w:rsid w:val="00794099"/>
    <w:rsid w:val="00806266"/>
    <w:rsid w:val="00941478"/>
    <w:rsid w:val="00A02ADA"/>
    <w:rsid w:val="00A41B62"/>
    <w:rsid w:val="00A70B7D"/>
    <w:rsid w:val="00A87301"/>
    <w:rsid w:val="00C22C60"/>
    <w:rsid w:val="00DA275E"/>
    <w:rsid w:val="00DE48D6"/>
    <w:rsid w:val="00E82AE7"/>
    <w:rsid w:val="00EB34BF"/>
    <w:rsid w:val="00F005C2"/>
    <w:rsid w:val="00F1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48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8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3013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C7FAC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C22C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AEB64170.dotm</Template>
  <TotalTime>172</TotalTime>
  <Pages>2</Pages>
  <Words>766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Nestával František</dc:creator>
  <cp:keywords/>
  <dc:description/>
  <cp:lastModifiedBy>Nestával František</cp:lastModifiedBy>
  <cp:revision>23</cp:revision>
  <dcterms:created xsi:type="dcterms:W3CDTF">2011-11-21T12:52:00Z</dcterms:created>
  <dcterms:modified xsi:type="dcterms:W3CDTF">2011-12-06T14:52:00Z</dcterms:modified>
</cp:coreProperties>
</file>